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72E" w:rsidRDefault="0011472E" w:rsidP="00AB24EC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</w:p>
    <w:p w:rsidR="00AB24EC" w:rsidRPr="00B01FBB" w:rsidRDefault="00AB24EC" w:rsidP="00AB24EC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 w:rsidRPr="00B01FBB">
        <w:rPr>
          <w:rFonts w:ascii="Courier New" w:hAnsi="Courier New" w:cs="Courier New"/>
          <w:b/>
          <w:sz w:val="24"/>
          <w:szCs w:val="24"/>
        </w:rPr>
        <w:t>AVISO DE LICITAÇÃO</w:t>
      </w:r>
    </w:p>
    <w:p w:rsidR="00AB24EC" w:rsidRPr="00B01FBB" w:rsidRDefault="00AB24EC" w:rsidP="00AB24EC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 w:rsidRPr="00B01FBB">
        <w:rPr>
          <w:rFonts w:ascii="Courier New" w:hAnsi="Courier New" w:cs="Courier New"/>
          <w:b/>
          <w:sz w:val="24"/>
          <w:szCs w:val="24"/>
        </w:rPr>
        <w:t xml:space="preserve">PROCESSO ADMINISTRATIVO Nº: </w:t>
      </w:r>
      <w:r w:rsidR="0011472E">
        <w:rPr>
          <w:rFonts w:ascii="Courier New" w:hAnsi="Courier New" w:cs="Courier New"/>
          <w:sz w:val="24"/>
          <w:szCs w:val="24"/>
        </w:rPr>
        <w:t>0024/2026</w:t>
      </w:r>
    </w:p>
    <w:p w:rsidR="00AB24EC" w:rsidRPr="00B01FBB" w:rsidRDefault="00AB24EC" w:rsidP="00AB24EC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 w:rsidRPr="00B01FBB">
        <w:rPr>
          <w:rFonts w:ascii="Courier New" w:hAnsi="Courier New" w:cs="Courier New"/>
          <w:b/>
          <w:sz w:val="24"/>
          <w:szCs w:val="24"/>
        </w:rPr>
        <w:t xml:space="preserve">PREGÃO ELETRÔNICO Nº: </w:t>
      </w:r>
      <w:r w:rsidR="0011472E">
        <w:rPr>
          <w:rFonts w:ascii="Courier New" w:hAnsi="Courier New" w:cs="Courier New"/>
          <w:sz w:val="24"/>
          <w:szCs w:val="24"/>
        </w:rPr>
        <w:t>04/2026</w:t>
      </w:r>
    </w:p>
    <w:p w:rsidR="00AB24EC" w:rsidRPr="00B01FBB" w:rsidRDefault="00AB24EC" w:rsidP="00AB24EC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 w:rsidRPr="00B01FBB">
        <w:rPr>
          <w:rFonts w:ascii="Courier New" w:hAnsi="Courier New" w:cs="Courier New"/>
          <w:b/>
          <w:sz w:val="24"/>
          <w:szCs w:val="24"/>
        </w:rPr>
        <w:t xml:space="preserve">EDITAL Nº: </w:t>
      </w:r>
      <w:r w:rsidR="0011472E">
        <w:rPr>
          <w:rFonts w:ascii="Courier New" w:hAnsi="Courier New" w:cs="Courier New"/>
          <w:sz w:val="24"/>
          <w:szCs w:val="24"/>
        </w:rPr>
        <w:t>04/2026</w:t>
      </w:r>
    </w:p>
    <w:p w:rsidR="00AB24EC" w:rsidRPr="00B01FBB" w:rsidRDefault="00AB24EC" w:rsidP="00AB24EC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:rsidR="00AB24EC" w:rsidRPr="00B01FBB" w:rsidRDefault="00AB24EC" w:rsidP="00AB24EC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B01FBB" w:rsidRDefault="006D186F" w:rsidP="00AB24EC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B01FBB">
        <w:rPr>
          <w:rFonts w:ascii="Courier New" w:eastAsia="Arial Unicode MS" w:hAnsi="Courier New" w:cs="Courier New"/>
          <w:b/>
          <w:bCs/>
          <w:sz w:val="24"/>
          <w:szCs w:val="24"/>
        </w:rPr>
        <w:t>O Ord. de Desp./Pref. Mun. de Abaré/BA</w:t>
      </w:r>
      <w:r w:rsidRPr="00B01FBB">
        <w:rPr>
          <w:rFonts w:ascii="Courier New" w:eastAsia="Arial Unicode MS" w:hAnsi="Courier New" w:cs="Courier New"/>
          <w:bCs/>
          <w:sz w:val="24"/>
          <w:szCs w:val="24"/>
        </w:rPr>
        <w:t>,</w:t>
      </w:r>
      <w:r w:rsidRPr="00B01FBB">
        <w:rPr>
          <w:rFonts w:ascii="Courier New" w:eastAsia="Arial Unicode MS" w:hAnsi="Courier New" w:cs="Courier New"/>
          <w:b/>
          <w:bCs/>
          <w:sz w:val="24"/>
          <w:szCs w:val="24"/>
        </w:rPr>
        <w:t xml:space="preserve"> </w:t>
      </w:r>
      <w:r w:rsidRPr="00B01FBB">
        <w:rPr>
          <w:rFonts w:ascii="Courier New" w:eastAsia="Arial Unicode MS" w:hAnsi="Courier New" w:cs="Courier New"/>
          <w:bCs/>
          <w:sz w:val="24"/>
          <w:szCs w:val="24"/>
        </w:rPr>
        <w:t>por intermédio das Secretarias Municipais</w:t>
      </w:r>
      <w:r w:rsidRPr="00B01FBB">
        <w:rPr>
          <w:rFonts w:ascii="Courier New" w:eastAsia="Arial Unicode MS" w:hAnsi="Courier New" w:cs="Courier New"/>
          <w:sz w:val="24"/>
          <w:szCs w:val="24"/>
        </w:rPr>
        <w:t xml:space="preserve">, torna público para conhecimento de todos que a licitação acima especificada, terá a abertura das propostas para o dia </w:t>
      </w:r>
      <w:r w:rsidR="0011472E">
        <w:rPr>
          <w:rFonts w:ascii="Courier New" w:eastAsia="Arial Unicode MS" w:hAnsi="Courier New" w:cs="Courier New"/>
          <w:b/>
          <w:sz w:val="24"/>
          <w:szCs w:val="24"/>
        </w:rPr>
        <w:t>2</w:t>
      </w:r>
      <w:r w:rsidR="00C4579C">
        <w:rPr>
          <w:rFonts w:ascii="Courier New" w:eastAsia="Arial Unicode MS" w:hAnsi="Courier New" w:cs="Courier New"/>
          <w:b/>
          <w:sz w:val="24"/>
          <w:szCs w:val="24"/>
        </w:rPr>
        <w:t>4</w:t>
      </w:r>
      <w:r w:rsidRPr="00B01FBB">
        <w:rPr>
          <w:rFonts w:ascii="Courier New" w:eastAsia="Arial Unicode MS" w:hAnsi="Courier New" w:cs="Courier New"/>
          <w:b/>
          <w:sz w:val="24"/>
          <w:szCs w:val="24"/>
        </w:rPr>
        <w:t xml:space="preserve"> </w:t>
      </w:r>
      <w:r w:rsidRPr="00B01FBB">
        <w:rPr>
          <w:rFonts w:ascii="Courier New" w:eastAsia="Arial Unicode MS" w:hAnsi="Courier New" w:cs="Courier New"/>
          <w:sz w:val="24"/>
          <w:szCs w:val="24"/>
        </w:rPr>
        <w:t xml:space="preserve">de </w:t>
      </w:r>
      <w:r w:rsidR="00AB24EC" w:rsidRPr="00B01FBB">
        <w:rPr>
          <w:rFonts w:ascii="Courier New" w:eastAsia="Arial Unicode MS" w:hAnsi="Courier New" w:cs="Courier New"/>
          <w:b/>
          <w:sz w:val="24"/>
          <w:szCs w:val="24"/>
        </w:rPr>
        <w:t>fevereiro</w:t>
      </w:r>
      <w:r w:rsidRPr="00B01FBB">
        <w:rPr>
          <w:rFonts w:ascii="Courier New" w:eastAsia="Arial Unicode MS" w:hAnsi="Courier New" w:cs="Courier New"/>
          <w:b/>
          <w:sz w:val="24"/>
          <w:szCs w:val="24"/>
        </w:rPr>
        <w:t xml:space="preserve"> </w:t>
      </w:r>
      <w:r w:rsidRPr="00B01FBB">
        <w:rPr>
          <w:rFonts w:ascii="Courier New" w:eastAsia="Arial Unicode MS" w:hAnsi="Courier New" w:cs="Courier New"/>
          <w:sz w:val="24"/>
          <w:szCs w:val="24"/>
        </w:rPr>
        <w:t>de</w:t>
      </w:r>
      <w:r w:rsidRPr="00B01FBB">
        <w:rPr>
          <w:rFonts w:ascii="Courier New" w:eastAsia="Arial Unicode MS" w:hAnsi="Courier New" w:cs="Courier New"/>
          <w:b/>
          <w:sz w:val="24"/>
          <w:szCs w:val="24"/>
        </w:rPr>
        <w:t xml:space="preserve"> 202</w:t>
      </w:r>
      <w:r w:rsidR="0011472E">
        <w:rPr>
          <w:rFonts w:ascii="Courier New" w:eastAsia="Arial Unicode MS" w:hAnsi="Courier New" w:cs="Courier New"/>
          <w:b/>
          <w:sz w:val="24"/>
          <w:szCs w:val="24"/>
        </w:rPr>
        <w:t>6</w:t>
      </w:r>
      <w:r w:rsidRPr="00B01FBB">
        <w:rPr>
          <w:rFonts w:ascii="Courier New" w:eastAsia="Arial Unicode MS" w:hAnsi="Courier New" w:cs="Courier New"/>
          <w:sz w:val="24"/>
          <w:szCs w:val="24"/>
        </w:rPr>
        <w:t xml:space="preserve">, às </w:t>
      </w:r>
      <w:r w:rsidRPr="00B01FBB">
        <w:rPr>
          <w:rFonts w:ascii="Courier New" w:eastAsia="Arial Unicode MS" w:hAnsi="Courier New" w:cs="Courier New"/>
          <w:b/>
          <w:sz w:val="24"/>
          <w:szCs w:val="24"/>
        </w:rPr>
        <w:fldChar w:fldCharType="begin"/>
      </w:r>
      <w:r w:rsidRPr="00B01FBB">
        <w:rPr>
          <w:rFonts w:ascii="Courier New" w:eastAsia="Arial Unicode MS" w:hAnsi="Courier New" w:cs="Courier New"/>
          <w:b/>
          <w:sz w:val="24"/>
          <w:szCs w:val="24"/>
        </w:rPr>
        <w:instrText xml:space="preserve"> MERGEFIELD HORA_DA_LICITAÇÃO </w:instrText>
      </w:r>
      <w:r w:rsidRPr="00B01FBB">
        <w:rPr>
          <w:rFonts w:ascii="Courier New" w:eastAsia="Arial Unicode MS" w:hAnsi="Courier New" w:cs="Courier New"/>
          <w:b/>
          <w:sz w:val="24"/>
          <w:szCs w:val="24"/>
        </w:rPr>
        <w:fldChar w:fldCharType="separate"/>
      </w:r>
      <w:r w:rsidRPr="00B01FBB">
        <w:rPr>
          <w:rFonts w:ascii="Courier New" w:eastAsia="Arial Unicode MS" w:hAnsi="Courier New" w:cs="Courier New"/>
          <w:b/>
          <w:noProof/>
          <w:sz w:val="24"/>
          <w:szCs w:val="24"/>
        </w:rPr>
        <w:t>0</w:t>
      </w:r>
      <w:r w:rsidR="0011472E">
        <w:rPr>
          <w:rFonts w:ascii="Courier New" w:eastAsia="Arial Unicode MS" w:hAnsi="Courier New" w:cs="Courier New"/>
          <w:b/>
          <w:noProof/>
          <w:sz w:val="24"/>
          <w:szCs w:val="24"/>
        </w:rPr>
        <w:t>8</w:t>
      </w:r>
      <w:r w:rsidRPr="00B01FBB">
        <w:rPr>
          <w:rFonts w:ascii="Courier New" w:eastAsia="Arial Unicode MS" w:hAnsi="Courier New" w:cs="Courier New"/>
          <w:b/>
          <w:noProof/>
          <w:sz w:val="24"/>
          <w:szCs w:val="24"/>
        </w:rPr>
        <w:t>h:00min</w:t>
      </w:r>
      <w:r w:rsidRPr="00B01FBB">
        <w:rPr>
          <w:rFonts w:ascii="Courier New" w:eastAsia="Arial Unicode MS" w:hAnsi="Courier New" w:cs="Courier New"/>
          <w:b/>
          <w:sz w:val="24"/>
          <w:szCs w:val="24"/>
        </w:rPr>
        <w:fldChar w:fldCharType="end"/>
      </w:r>
      <w:r w:rsidRPr="00B01FBB">
        <w:rPr>
          <w:rFonts w:ascii="Courier New" w:eastAsia="Arial Unicode MS" w:hAnsi="Courier New" w:cs="Courier New"/>
          <w:sz w:val="24"/>
          <w:szCs w:val="24"/>
        </w:rPr>
        <w:t xml:space="preserve">, cujo </w:t>
      </w:r>
      <w:r w:rsidR="00AB24EC" w:rsidRPr="00B01FBB">
        <w:rPr>
          <w:rFonts w:ascii="Courier New" w:hAnsi="Courier New" w:cs="Courier New"/>
          <w:b/>
          <w:sz w:val="24"/>
          <w:szCs w:val="24"/>
        </w:rPr>
        <w:t>OBJETO:</w:t>
      </w:r>
      <w:r w:rsidR="00AB24EC" w:rsidRPr="00B01FBB">
        <w:rPr>
          <w:rFonts w:ascii="Courier New" w:hAnsi="Courier New" w:cs="Courier New"/>
          <w:sz w:val="24"/>
          <w:szCs w:val="24"/>
        </w:rPr>
        <w:t xml:space="preserve"> </w:t>
      </w:r>
      <w:r w:rsidR="00AB24EC" w:rsidRPr="00B01FBB">
        <w:rPr>
          <w:rFonts w:ascii="Courier New" w:hAnsi="Courier New" w:cs="Courier New"/>
          <w:b/>
          <w:sz w:val="24"/>
          <w:szCs w:val="24"/>
        </w:rPr>
        <w:t>AQUISIÇÃO DE COMBUSTÍVEL (GASOLINA COMUM, ÓLEO DIESEL S 500 E ÓLEO DIESEL S-10) PARA ABASTECIMENTO DOS VEÍCULOS LOTADOS NO GABINETE DO PREFEITO, SECRETARIA MUNICIPAL DE EDUCAÇÃO, SECRETARIA MUNICIPAL DE DES</w:t>
      </w:r>
      <w:r w:rsidR="00B01FBB">
        <w:rPr>
          <w:rFonts w:ascii="Courier New" w:hAnsi="Courier New" w:cs="Courier New"/>
          <w:b/>
          <w:sz w:val="24"/>
          <w:szCs w:val="24"/>
        </w:rPr>
        <w:t>ENVOLVIMENTO SOCIAL/PROGRAMAS,</w:t>
      </w:r>
      <w:r w:rsidR="00AB24EC" w:rsidRPr="00B01FBB">
        <w:rPr>
          <w:rFonts w:ascii="Courier New" w:hAnsi="Courier New" w:cs="Courier New"/>
          <w:b/>
          <w:sz w:val="24"/>
          <w:szCs w:val="24"/>
        </w:rPr>
        <w:t>SECRETARIA MUNICIPAL DE AGRICULTURA</w:t>
      </w:r>
      <w:r w:rsidR="00B01FBB">
        <w:rPr>
          <w:rFonts w:ascii="Courier New" w:hAnsi="Courier New" w:cs="Courier New"/>
          <w:b/>
          <w:sz w:val="24"/>
          <w:szCs w:val="24"/>
        </w:rPr>
        <w:t xml:space="preserve"> E ORGANIZAÇÃO AGRARIA</w:t>
      </w:r>
      <w:r w:rsidR="00AB24EC" w:rsidRPr="00B01FBB">
        <w:rPr>
          <w:rFonts w:ascii="Courier New" w:hAnsi="Courier New" w:cs="Courier New"/>
          <w:b/>
          <w:sz w:val="24"/>
          <w:szCs w:val="24"/>
        </w:rPr>
        <w:t>, SECRETARIA DE GESTÃO AMBIENTAL, SECRETARIA DE INFRA ESTRUTURA URBANA E RURAL, FUNDO MUNICIPAL DE SAÚDE, FUNDO M</w:t>
      </w:r>
      <w:r w:rsidR="00B01FBB">
        <w:rPr>
          <w:rFonts w:ascii="Courier New" w:hAnsi="Courier New" w:cs="Courier New"/>
          <w:b/>
          <w:sz w:val="24"/>
          <w:szCs w:val="24"/>
        </w:rPr>
        <w:t xml:space="preserve">UNICIPAL DE ASSISTENCIA SOCIAL </w:t>
      </w:r>
      <w:r w:rsidR="00AB24EC" w:rsidRPr="00B01FBB">
        <w:rPr>
          <w:rFonts w:ascii="Courier New" w:hAnsi="Courier New" w:cs="Courier New"/>
          <w:b/>
          <w:sz w:val="24"/>
          <w:szCs w:val="24"/>
        </w:rPr>
        <w:t>DO MUNICIPIO DE ABARÉ/BA, COM P</w:t>
      </w:r>
      <w:r w:rsidR="00430273">
        <w:rPr>
          <w:rFonts w:ascii="Courier New" w:hAnsi="Courier New" w:cs="Courier New"/>
          <w:b/>
          <w:sz w:val="24"/>
          <w:szCs w:val="24"/>
        </w:rPr>
        <w:t>REVISÃO DE CONSUMO PARCELADO</w:t>
      </w:r>
      <w:r w:rsidR="00B01FBB">
        <w:rPr>
          <w:rFonts w:ascii="Courier New" w:eastAsia="Arial Unicode MS" w:hAnsi="Courier New" w:cs="Courier New"/>
          <w:b/>
          <w:sz w:val="24"/>
          <w:szCs w:val="24"/>
        </w:rPr>
        <w:t>,</w:t>
      </w:r>
      <w:r w:rsidR="00C4579C">
        <w:rPr>
          <w:rFonts w:ascii="Courier New" w:eastAsia="Arial Unicode MS" w:hAnsi="Courier New" w:cs="Courier New"/>
          <w:b/>
          <w:sz w:val="24"/>
          <w:szCs w:val="24"/>
        </w:rPr>
        <w:t xml:space="preserve"> </w:t>
      </w:r>
      <w:bookmarkStart w:id="0" w:name="_GoBack"/>
      <w:bookmarkEnd w:id="0"/>
      <w:r w:rsidRPr="00B01FBB">
        <w:rPr>
          <w:rFonts w:ascii="Courier New" w:eastAsia="Arial Unicode MS" w:hAnsi="Courier New" w:cs="Courier New"/>
          <w:b/>
          <w:sz w:val="24"/>
          <w:szCs w:val="24"/>
        </w:rPr>
        <w:t>conforme especificações e condições constantes no Anexo I no edital do certame</w:t>
      </w:r>
      <w:r w:rsidRPr="00B01FBB">
        <w:rPr>
          <w:rFonts w:ascii="Courier New" w:hAnsi="Courier New" w:cs="Courier New"/>
          <w:sz w:val="24"/>
          <w:szCs w:val="24"/>
        </w:rPr>
        <w:t xml:space="preserve">. TIPO: </w:t>
      </w:r>
      <w:r w:rsidRPr="00B01FBB">
        <w:rPr>
          <w:rFonts w:ascii="Courier New" w:hAnsi="Courier New" w:cs="Courier New"/>
          <w:b/>
          <w:sz w:val="24"/>
          <w:szCs w:val="24"/>
        </w:rPr>
        <w:t xml:space="preserve">Menor Preço Por </w:t>
      </w:r>
      <w:r w:rsidR="00C4579C">
        <w:rPr>
          <w:rFonts w:ascii="Courier New" w:hAnsi="Courier New" w:cs="Courier New"/>
          <w:b/>
          <w:sz w:val="24"/>
          <w:szCs w:val="24"/>
        </w:rPr>
        <w:t>Lote</w:t>
      </w:r>
      <w:r w:rsidRPr="00B01FBB">
        <w:rPr>
          <w:rFonts w:ascii="Courier New" w:hAnsi="Courier New" w:cs="Courier New"/>
          <w:b/>
          <w:sz w:val="24"/>
          <w:szCs w:val="24"/>
        </w:rPr>
        <w:t>.</w:t>
      </w:r>
      <w:r w:rsidRPr="00B01FBB">
        <w:rPr>
          <w:rFonts w:ascii="Courier New" w:hAnsi="Courier New" w:cs="Courier New"/>
          <w:sz w:val="24"/>
          <w:szCs w:val="24"/>
        </w:rPr>
        <w:t xml:space="preserve"> </w:t>
      </w:r>
    </w:p>
    <w:p w:rsidR="00B01FBB" w:rsidRDefault="00B01FBB" w:rsidP="00AB24EC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6D186F" w:rsidRPr="00B01FBB" w:rsidRDefault="006D186F" w:rsidP="00AB24EC">
      <w:pPr>
        <w:spacing w:after="0" w:line="240" w:lineRule="auto"/>
        <w:jc w:val="both"/>
        <w:rPr>
          <w:rFonts w:ascii="Courier New" w:eastAsia="Arial Unicode MS" w:hAnsi="Courier New" w:cs="Courier New"/>
          <w:sz w:val="24"/>
          <w:szCs w:val="24"/>
        </w:rPr>
      </w:pPr>
      <w:r w:rsidRPr="00B01FBB">
        <w:rPr>
          <w:rFonts w:ascii="Courier New" w:hAnsi="Courier New" w:cs="Courier New"/>
          <w:sz w:val="24"/>
          <w:szCs w:val="24"/>
        </w:rPr>
        <w:t xml:space="preserve">LEGISLAÇÃO: Lei Federal Nº: 14.133/2021, Decreto Municipal Nº: 04/2024 e Leis Complementares </w:t>
      </w:r>
      <w:proofErr w:type="spellStart"/>
      <w:r w:rsidRPr="00B01FBB">
        <w:rPr>
          <w:rFonts w:ascii="Courier New" w:hAnsi="Courier New" w:cs="Courier New"/>
          <w:sz w:val="24"/>
          <w:szCs w:val="24"/>
        </w:rPr>
        <w:t>N</w:t>
      </w:r>
      <w:proofErr w:type="gramStart"/>
      <w:r w:rsidRPr="00B01FBB">
        <w:rPr>
          <w:rFonts w:ascii="Courier New" w:hAnsi="Courier New" w:cs="Courier New"/>
          <w:sz w:val="24"/>
          <w:szCs w:val="24"/>
        </w:rPr>
        <w:t>°’S</w:t>
      </w:r>
      <w:proofErr w:type="spellEnd"/>
      <w:proofErr w:type="gramEnd"/>
      <w:r w:rsidRPr="00B01FBB">
        <w:rPr>
          <w:rFonts w:ascii="Courier New" w:hAnsi="Courier New" w:cs="Courier New"/>
          <w:sz w:val="24"/>
          <w:szCs w:val="24"/>
        </w:rPr>
        <w:t xml:space="preserve">: 123/2006 e 147/2014. </w:t>
      </w:r>
      <w:proofErr w:type="gramStart"/>
      <w:r w:rsidRPr="00B01FBB">
        <w:rPr>
          <w:rFonts w:ascii="Courier New" w:hAnsi="Courier New" w:cs="Courier New"/>
          <w:sz w:val="24"/>
          <w:szCs w:val="24"/>
        </w:rPr>
        <w:t>I</w:t>
      </w:r>
      <w:r w:rsidRPr="00B01FBB">
        <w:rPr>
          <w:rFonts w:ascii="Courier New" w:eastAsia="Arial Unicode MS" w:hAnsi="Courier New" w:cs="Courier New"/>
          <w:sz w:val="24"/>
          <w:szCs w:val="24"/>
        </w:rPr>
        <w:t>nfor.:</w:t>
      </w:r>
      <w:proofErr w:type="gramEnd"/>
      <w:r w:rsidRPr="00B01FBB">
        <w:rPr>
          <w:rFonts w:ascii="Courier New" w:eastAsia="Arial Unicode MS" w:hAnsi="Courier New" w:cs="Courier New"/>
          <w:sz w:val="24"/>
          <w:szCs w:val="24"/>
        </w:rPr>
        <w:t xml:space="preserve"> Pref. Mun. das 08h00min ás 12h00min, de segunda á sexta-feira.</w:t>
      </w:r>
      <w:r w:rsidRPr="00B01FBB">
        <w:rPr>
          <w:rFonts w:ascii="Courier New" w:eastAsia="Arial Unicode MS" w:hAnsi="Courier New" w:cs="Courier New"/>
          <w:b/>
          <w:bCs/>
          <w:sz w:val="24"/>
          <w:szCs w:val="24"/>
        </w:rPr>
        <w:t xml:space="preserve"> </w:t>
      </w:r>
      <w:r w:rsidRPr="00B01FBB">
        <w:rPr>
          <w:rFonts w:ascii="Courier New" w:hAnsi="Courier New" w:cs="Courier New"/>
          <w:sz w:val="24"/>
          <w:szCs w:val="24"/>
        </w:rPr>
        <w:t xml:space="preserve">A retirada de edital, através do site/e-mail: </w:t>
      </w:r>
      <w:hyperlink r:id="rId6" w:history="1">
        <w:r w:rsidRPr="00B01FBB">
          <w:rPr>
            <w:rStyle w:val="Hyperlink"/>
            <w:rFonts w:ascii="Courier New" w:hAnsi="Courier New" w:cs="Courier New"/>
            <w:b/>
            <w:color w:val="auto"/>
            <w:sz w:val="24"/>
            <w:szCs w:val="24"/>
            <w:u w:val="none"/>
          </w:rPr>
          <w:t>licitanet.com.br</w:t>
        </w:r>
      </w:hyperlink>
      <w:r w:rsidRPr="00B01FBB">
        <w:rPr>
          <w:rFonts w:ascii="Courier New" w:hAnsi="Courier New" w:cs="Courier New"/>
          <w:sz w:val="24"/>
          <w:szCs w:val="24"/>
        </w:rPr>
        <w:t xml:space="preserve"> e quanto á realização da sessão pública do Pregão Eletrônico, será realizada no site: </w:t>
      </w:r>
      <w:r w:rsidRPr="00B01FBB">
        <w:rPr>
          <w:rFonts w:ascii="Courier New" w:hAnsi="Courier New" w:cs="Courier New"/>
          <w:b/>
          <w:sz w:val="24"/>
          <w:szCs w:val="24"/>
        </w:rPr>
        <w:t>licitanet.com.br</w:t>
      </w:r>
      <w:r w:rsidRPr="00B01FBB">
        <w:rPr>
          <w:rFonts w:ascii="Courier New" w:hAnsi="Courier New" w:cs="Courier New"/>
          <w:sz w:val="24"/>
          <w:szCs w:val="24"/>
        </w:rPr>
        <w:t xml:space="preserve">. </w:t>
      </w:r>
      <w:r w:rsidRPr="00B01FBB">
        <w:rPr>
          <w:rFonts w:ascii="Courier New" w:hAnsi="Courier New" w:cs="Courier New"/>
          <w:color w:val="000000"/>
          <w:sz w:val="24"/>
          <w:szCs w:val="24"/>
          <w:shd w:val="clear" w:color="auto" w:fill="FFFFFF"/>
        </w:rPr>
        <w:t xml:space="preserve">Informações adicionais poderão serem obtidas por meio do e-mail: </w:t>
      </w:r>
      <w:hyperlink r:id="rId7" w:history="1">
        <w:r w:rsidRPr="00B01FBB">
          <w:rPr>
            <w:rStyle w:val="Hyperlink"/>
            <w:rFonts w:ascii="Courier New" w:hAnsi="Courier New" w:cs="Courier New"/>
            <w:b/>
            <w:color w:val="auto"/>
            <w:sz w:val="24"/>
            <w:szCs w:val="24"/>
            <w:u w:val="none"/>
            <w:shd w:val="clear" w:color="auto" w:fill="FFFFFF"/>
          </w:rPr>
          <w:t>copel.abare@gmail.com</w:t>
        </w:r>
      </w:hyperlink>
      <w:r w:rsidRPr="00B01FBB">
        <w:rPr>
          <w:rFonts w:ascii="Courier New" w:hAnsi="Courier New" w:cs="Courier New"/>
          <w:color w:val="000000"/>
          <w:sz w:val="24"/>
          <w:szCs w:val="24"/>
          <w:shd w:val="clear" w:color="auto" w:fill="FFFFFF"/>
        </w:rPr>
        <w:t xml:space="preserve"> e telefone (0xx75) 3.287-2222/2470. </w:t>
      </w:r>
    </w:p>
    <w:p w:rsidR="006D186F" w:rsidRPr="00B01FBB" w:rsidRDefault="006D186F" w:rsidP="006D186F">
      <w:pPr>
        <w:shd w:val="clear" w:color="auto" w:fill="FFFFFF"/>
        <w:spacing w:line="240" w:lineRule="auto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6D186F" w:rsidRPr="00B01FBB" w:rsidRDefault="00430273" w:rsidP="006D186F">
      <w:pPr>
        <w:spacing w:line="240" w:lineRule="auto"/>
        <w:jc w:val="both"/>
        <w:rPr>
          <w:rFonts w:ascii="Courier New" w:hAnsi="Courier New" w:cs="Courier New"/>
          <w:sz w:val="24"/>
          <w:szCs w:val="24"/>
          <w:shd w:val="clear" w:color="auto" w:fill="FFFFFF" w:themeFill="background1"/>
        </w:rPr>
      </w:pPr>
      <w:r>
        <w:rPr>
          <w:rFonts w:ascii="Courier New" w:hAnsi="Courier New" w:cs="Courier New"/>
          <w:sz w:val="24"/>
          <w:szCs w:val="24"/>
          <w:shd w:val="clear" w:color="auto" w:fill="FFFFFF" w:themeFill="background1"/>
        </w:rPr>
        <w:t>Abaré/BA, 12</w:t>
      </w:r>
      <w:r w:rsidR="006D186F" w:rsidRPr="00B01FBB">
        <w:rPr>
          <w:rFonts w:ascii="Courier New" w:hAnsi="Courier New" w:cs="Courier New"/>
          <w:sz w:val="24"/>
          <w:szCs w:val="24"/>
          <w:shd w:val="clear" w:color="auto" w:fill="FFFFFF" w:themeFill="background1"/>
        </w:rPr>
        <w:t xml:space="preserve"> de </w:t>
      </w:r>
      <w:r>
        <w:rPr>
          <w:rFonts w:ascii="Courier New" w:hAnsi="Courier New" w:cs="Courier New"/>
          <w:sz w:val="24"/>
          <w:szCs w:val="24"/>
          <w:shd w:val="clear" w:color="auto" w:fill="FFFFFF" w:themeFill="background1"/>
        </w:rPr>
        <w:t>fevereiro</w:t>
      </w:r>
      <w:r w:rsidR="00B01FBB" w:rsidRPr="00B01FBB">
        <w:rPr>
          <w:rFonts w:ascii="Courier New" w:hAnsi="Courier New" w:cs="Courier New"/>
          <w:sz w:val="24"/>
          <w:szCs w:val="24"/>
          <w:shd w:val="clear" w:color="auto" w:fill="FFFFFF" w:themeFill="background1"/>
        </w:rPr>
        <w:t xml:space="preserve"> </w:t>
      </w:r>
      <w:r w:rsidR="006D186F" w:rsidRPr="00B01FBB">
        <w:rPr>
          <w:rFonts w:ascii="Courier New" w:hAnsi="Courier New" w:cs="Courier New"/>
          <w:sz w:val="24"/>
          <w:szCs w:val="24"/>
          <w:shd w:val="clear" w:color="auto" w:fill="FFFFFF" w:themeFill="background1"/>
        </w:rPr>
        <w:t>de 202</w:t>
      </w:r>
      <w:r w:rsidR="00C4579C">
        <w:rPr>
          <w:rFonts w:ascii="Courier New" w:hAnsi="Courier New" w:cs="Courier New"/>
          <w:sz w:val="24"/>
          <w:szCs w:val="24"/>
          <w:shd w:val="clear" w:color="auto" w:fill="FFFFFF" w:themeFill="background1"/>
        </w:rPr>
        <w:t>6</w:t>
      </w:r>
      <w:r w:rsidR="006D186F" w:rsidRPr="00B01FBB">
        <w:rPr>
          <w:rFonts w:ascii="Courier New" w:hAnsi="Courier New" w:cs="Courier New"/>
          <w:sz w:val="24"/>
          <w:szCs w:val="24"/>
          <w:shd w:val="clear" w:color="auto" w:fill="FFFFFF" w:themeFill="background1"/>
        </w:rPr>
        <w:t>.</w:t>
      </w:r>
    </w:p>
    <w:p w:rsidR="006D186F" w:rsidRPr="00B01FBB" w:rsidRDefault="006D186F" w:rsidP="006D186F">
      <w:pPr>
        <w:spacing w:line="240" w:lineRule="auto"/>
        <w:jc w:val="both"/>
        <w:rPr>
          <w:rFonts w:ascii="Courier New" w:hAnsi="Courier New" w:cs="Courier New"/>
          <w:sz w:val="24"/>
          <w:szCs w:val="24"/>
          <w:shd w:val="clear" w:color="auto" w:fill="FFFFFF" w:themeFill="background1"/>
        </w:rPr>
      </w:pPr>
    </w:p>
    <w:p w:rsidR="006D186F" w:rsidRPr="00B01FBB" w:rsidRDefault="006D186F" w:rsidP="00430273">
      <w:pPr>
        <w:spacing w:after="0" w:line="240" w:lineRule="auto"/>
        <w:jc w:val="center"/>
        <w:rPr>
          <w:rFonts w:ascii="Courier New" w:hAnsi="Courier New" w:cs="Courier New"/>
          <w:sz w:val="24"/>
          <w:szCs w:val="24"/>
          <w:shd w:val="clear" w:color="auto" w:fill="FFFFFF" w:themeFill="background1"/>
        </w:rPr>
      </w:pPr>
    </w:p>
    <w:p w:rsidR="006D186F" w:rsidRPr="00B01FBB" w:rsidRDefault="00AB24EC" w:rsidP="00430273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 w:rsidRPr="00B01FBB">
        <w:rPr>
          <w:rFonts w:ascii="Courier New" w:hAnsi="Courier New" w:cs="Courier New"/>
          <w:b/>
          <w:sz w:val="24"/>
          <w:szCs w:val="24"/>
        </w:rPr>
        <w:t>JÉSSICA DA SILVA TOLENTINO CERQUEIRA</w:t>
      </w:r>
    </w:p>
    <w:p w:rsidR="006D186F" w:rsidRPr="00B01FBB" w:rsidRDefault="00430273" w:rsidP="00430273">
      <w:pPr>
        <w:spacing w:after="0" w:line="240" w:lineRule="auto"/>
        <w:jc w:val="center"/>
        <w:rPr>
          <w:rFonts w:ascii="Courier New" w:hAnsi="Courier New" w:cs="Courier New"/>
          <w:i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</w:t>
      </w:r>
      <w:r w:rsidR="006D186F" w:rsidRPr="00B01FBB">
        <w:rPr>
          <w:rFonts w:ascii="Courier New" w:hAnsi="Courier New" w:cs="Courier New"/>
          <w:sz w:val="24"/>
          <w:szCs w:val="24"/>
        </w:rPr>
        <w:t>Sé</w:t>
      </w:r>
      <w:r w:rsidR="00B01FBB" w:rsidRPr="00B01FBB">
        <w:rPr>
          <w:rFonts w:ascii="Courier New" w:hAnsi="Courier New" w:cs="Courier New"/>
          <w:i/>
          <w:sz w:val="24"/>
          <w:szCs w:val="24"/>
        </w:rPr>
        <w:t>c.Mun.</w:t>
      </w:r>
      <w:r w:rsidR="00AB24EC" w:rsidRPr="00B01FBB">
        <w:rPr>
          <w:rFonts w:ascii="Courier New" w:hAnsi="Courier New" w:cs="Courier New"/>
          <w:i/>
          <w:sz w:val="24"/>
          <w:szCs w:val="24"/>
        </w:rPr>
        <w:t>de</w:t>
      </w:r>
      <w:r w:rsidR="00B01FBB" w:rsidRPr="00B01FBB">
        <w:rPr>
          <w:rFonts w:ascii="Courier New" w:hAnsi="Courier New" w:cs="Courier New"/>
          <w:i/>
          <w:sz w:val="24"/>
          <w:szCs w:val="24"/>
        </w:rPr>
        <w:t xml:space="preserve"> </w:t>
      </w:r>
      <w:r w:rsidR="006D186F" w:rsidRPr="00B01FBB">
        <w:rPr>
          <w:rFonts w:ascii="Courier New" w:hAnsi="Courier New" w:cs="Courier New"/>
          <w:sz w:val="24"/>
          <w:szCs w:val="24"/>
        </w:rPr>
        <w:t xml:space="preserve">Adm. e Planejamento   </w:t>
      </w:r>
      <w:r w:rsidR="00B01FBB">
        <w:rPr>
          <w:rFonts w:ascii="Courier New" w:hAnsi="Courier New" w:cs="Courier New"/>
          <w:sz w:val="24"/>
          <w:szCs w:val="24"/>
        </w:rPr>
        <w:t xml:space="preserve">              </w:t>
      </w:r>
    </w:p>
    <w:p w:rsidR="006D186F" w:rsidRPr="00B01FBB" w:rsidRDefault="006D186F" w:rsidP="00430273">
      <w:pPr>
        <w:pStyle w:val="Ttulo7"/>
        <w:spacing w:before="0"/>
        <w:jc w:val="center"/>
        <w:rPr>
          <w:rFonts w:ascii="Courier New" w:hAnsi="Courier New" w:cs="Courier New"/>
          <w:i w:val="0"/>
          <w:color w:val="auto"/>
          <w:sz w:val="24"/>
          <w:szCs w:val="24"/>
        </w:rPr>
      </w:pPr>
    </w:p>
    <w:p w:rsidR="006D186F" w:rsidRPr="00B01FBB" w:rsidRDefault="006D186F" w:rsidP="00B01FBB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6D186F" w:rsidRPr="00B01FBB" w:rsidRDefault="006D186F" w:rsidP="00B01FBB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6D186F" w:rsidRPr="00B01FBB" w:rsidRDefault="00B01FBB" w:rsidP="00B01FBB">
      <w:pPr>
        <w:spacing w:after="0" w:line="240" w:lineRule="auto"/>
        <w:rPr>
          <w:rFonts w:ascii="Courier New" w:hAnsi="Courier New" w:cs="Courier New"/>
          <w:b/>
          <w:i/>
          <w:sz w:val="24"/>
          <w:szCs w:val="24"/>
        </w:rPr>
      </w:pPr>
      <w:r w:rsidRPr="00B01FBB">
        <w:rPr>
          <w:rFonts w:ascii="Courier New" w:hAnsi="Courier New" w:cs="Courier New"/>
          <w:sz w:val="24"/>
          <w:szCs w:val="24"/>
        </w:rPr>
        <w:t xml:space="preserve"> </w:t>
      </w:r>
    </w:p>
    <w:p w:rsidR="006D186F" w:rsidRPr="00B01FBB" w:rsidRDefault="006D186F" w:rsidP="00B01FBB">
      <w:pPr>
        <w:spacing w:after="0" w:line="240" w:lineRule="auto"/>
        <w:jc w:val="both"/>
        <w:rPr>
          <w:rFonts w:ascii="Courier New" w:hAnsi="Courier New" w:cs="Courier New"/>
          <w:sz w:val="24"/>
          <w:szCs w:val="24"/>
          <w:shd w:val="clear" w:color="auto" w:fill="FFFFFF" w:themeFill="background1"/>
        </w:rPr>
      </w:pPr>
    </w:p>
    <w:p w:rsidR="002C7E7A" w:rsidRPr="00B01FBB" w:rsidRDefault="002C7E7A" w:rsidP="00B01DB6">
      <w:pPr>
        <w:rPr>
          <w:rFonts w:ascii="Courier New" w:hAnsi="Courier New" w:cs="Courier New"/>
          <w:b/>
          <w:sz w:val="24"/>
          <w:szCs w:val="24"/>
        </w:rPr>
      </w:pPr>
    </w:p>
    <w:sectPr w:rsidR="002C7E7A" w:rsidRPr="00B01FBB" w:rsidSect="0011472E">
      <w:headerReference w:type="default" r:id="rId8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329" w:rsidRDefault="00D10329" w:rsidP="00136B86">
      <w:pPr>
        <w:spacing w:after="0" w:line="240" w:lineRule="auto"/>
      </w:pPr>
      <w:r>
        <w:separator/>
      </w:r>
    </w:p>
  </w:endnote>
  <w:endnote w:type="continuationSeparator" w:id="0">
    <w:p w:rsidR="00D10329" w:rsidRDefault="00D10329" w:rsidP="00136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329" w:rsidRDefault="00D10329" w:rsidP="00136B86">
      <w:pPr>
        <w:spacing w:after="0" w:line="240" w:lineRule="auto"/>
      </w:pPr>
      <w:r>
        <w:separator/>
      </w:r>
    </w:p>
  </w:footnote>
  <w:footnote w:type="continuationSeparator" w:id="0">
    <w:p w:rsidR="00D10329" w:rsidRDefault="00D10329" w:rsidP="00136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B86" w:rsidRDefault="0011472E">
    <w:pPr>
      <w:pStyle w:val="Cabealho"/>
    </w:pPr>
    <w:r w:rsidRPr="0086645F">
      <w:rPr>
        <w:noProof/>
        <w:color w:val="000000"/>
        <w:lang w:eastAsia="pt-BR"/>
      </w:rPr>
      <w:drawing>
        <wp:inline distT="0" distB="0" distL="0" distR="0">
          <wp:extent cx="6372225" cy="1352550"/>
          <wp:effectExtent l="0" t="0" r="9525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1352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B86"/>
    <w:rsid w:val="00011323"/>
    <w:rsid w:val="00027218"/>
    <w:rsid w:val="00031482"/>
    <w:rsid w:val="00051AD8"/>
    <w:rsid w:val="000A5730"/>
    <w:rsid w:val="000F05DE"/>
    <w:rsid w:val="000F162F"/>
    <w:rsid w:val="001045D8"/>
    <w:rsid w:val="0011472E"/>
    <w:rsid w:val="0013587F"/>
    <w:rsid w:val="00136B86"/>
    <w:rsid w:val="00143BBA"/>
    <w:rsid w:val="001679E9"/>
    <w:rsid w:val="00212E66"/>
    <w:rsid w:val="002150DE"/>
    <w:rsid w:val="0022184B"/>
    <w:rsid w:val="00223F1B"/>
    <w:rsid w:val="0024584C"/>
    <w:rsid w:val="00262054"/>
    <w:rsid w:val="00273B87"/>
    <w:rsid w:val="00277578"/>
    <w:rsid w:val="00296E1E"/>
    <w:rsid w:val="002A5049"/>
    <w:rsid w:val="002C7E7A"/>
    <w:rsid w:val="002D1E5F"/>
    <w:rsid w:val="002E05F6"/>
    <w:rsid w:val="002E73A5"/>
    <w:rsid w:val="00300439"/>
    <w:rsid w:val="0032180A"/>
    <w:rsid w:val="00324B8C"/>
    <w:rsid w:val="003735A3"/>
    <w:rsid w:val="003B1E0C"/>
    <w:rsid w:val="003C6FFF"/>
    <w:rsid w:val="00426967"/>
    <w:rsid w:val="00430273"/>
    <w:rsid w:val="00431008"/>
    <w:rsid w:val="00434426"/>
    <w:rsid w:val="00457D93"/>
    <w:rsid w:val="004715A0"/>
    <w:rsid w:val="00490A18"/>
    <w:rsid w:val="004C59C8"/>
    <w:rsid w:val="004E29DE"/>
    <w:rsid w:val="00502C4A"/>
    <w:rsid w:val="0053588D"/>
    <w:rsid w:val="0058159F"/>
    <w:rsid w:val="00594115"/>
    <w:rsid w:val="00597915"/>
    <w:rsid w:val="005E5B75"/>
    <w:rsid w:val="006125B4"/>
    <w:rsid w:val="006430B0"/>
    <w:rsid w:val="00693BE0"/>
    <w:rsid w:val="006C4541"/>
    <w:rsid w:val="006D186F"/>
    <w:rsid w:val="006D55E7"/>
    <w:rsid w:val="006D78F6"/>
    <w:rsid w:val="00722BE3"/>
    <w:rsid w:val="00765522"/>
    <w:rsid w:val="008009CC"/>
    <w:rsid w:val="00895898"/>
    <w:rsid w:val="008C6871"/>
    <w:rsid w:val="0091034F"/>
    <w:rsid w:val="00932750"/>
    <w:rsid w:val="00947E91"/>
    <w:rsid w:val="009524B0"/>
    <w:rsid w:val="009F24AE"/>
    <w:rsid w:val="009F61BC"/>
    <w:rsid w:val="00A25BC6"/>
    <w:rsid w:val="00A45FF0"/>
    <w:rsid w:val="00A54C48"/>
    <w:rsid w:val="00AA4E3A"/>
    <w:rsid w:val="00AB24EC"/>
    <w:rsid w:val="00B01DB6"/>
    <w:rsid w:val="00B01FBB"/>
    <w:rsid w:val="00B04559"/>
    <w:rsid w:val="00B22AEC"/>
    <w:rsid w:val="00B37FC7"/>
    <w:rsid w:val="00B4690B"/>
    <w:rsid w:val="00B772A2"/>
    <w:rsid w:val="00B826A6"/>
    <w:rsid w:val="00B84764"/>
    <w:rsid w:val="00B96F55"/>
    <w:rsid w:val="00BD19FE"/>
    <w:rsid w:val="00BE1CE7"/>
    <w:rsid w:val="00C4579C"/>
    <w:rsid w:val="00C51052"/>
    <w:rsid w:val="00C51985"/>
    <w:rsid w:val="00C625F3"/>
    <w:rsid w:val="00C911DF"/>
    <w:rsid w:val="00CB5456"/>
    <w:rsid w:val="00D0600C"/>
    <w:rsid w:val="00D10329"/>
    <w:rsid w:val="00D721D9"/>
    <w:rsid w:val="00D77A60"/>
    <w:rsid w:val="00D77E32"/>
    <w:rsid w:val="00D912E2"/>
    <w:rsid w:val="00DA65A0"/>
    <w:rsid w:val="00DB0A50"/>
    <w:rsid w:val="00DB5A8C"/>
    <w:rsid w:val="00DE29E4"/>
    <w:rsid w:val="00DE484B"/>
    <w:rsid w:val="00DF1335"/>
    <w:rsid w:val="00E01859"/>
    <w:rsid w:val="00E12B49"/>
    <w:rsid w:val="00E75B71"/>
    <w:rsid w:val="00EC3180"/>
    <w:rsid w:val="00ED353F"/>
    <w:rsid w:val="00EE2FF2"/>
    <w:rsid w:val="00EE47AC"/>
    <w:rsid w:val="00EF5A5F"/>
    <w:rsid w:val="00F10BC5"/>
    <w:rsid w:val="00F444A1"/>
    <w:rsid w:val="00F55777"/>
    <w:rsid w:val="00F65A04"/>
    <w:rsid w:val="00F86F0F"/>
    <w:rsid w:val="00F916ED"/>
    <w:rsid w:val="00FA7E09"/>
    <w:rsid w:val="00FD0E5F"/>
    <w:rsid w:val="00FE1EAE"/>
    <w:rsid w:val="00FE64C8"/>
    <w:rsid w:val="00FF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  <w15:docId w15:val="{7C8E7781-08A0-4FBC-9813-6D830C56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E5F"/>
  </w:style>
  <w:style w:type="paragraph" w:styleId="Ttulo7">
    <w:name w:val="heading 7"/>
    <w:basedOn w:val="Normal"/>
    <w:next w:val="Normal"/>
    <w:link w:val="Ttulo7Char"/>
    <w:unhideWhenUsed/>
    <w:qFormat/>
    <w:rsid w:val="006D186F"/>
    <w:pPr>
      <w:keepNext/>
      <w:keepLines/>
      <w:widowControl w:val="0"/>
      <w:autoSpaceDE w:val="0"/>
      <w:autoSpaceDN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36B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136B86"/>
  </w:style>
  <w:style w:type="paragraph" w:styleId="Rodap">
    <w:name w:val="footer"/>
    <w:basedOn w:val="Normal"/>
    <w:link w:val="RodapChar"/>
    <w:uiPriority w:val="99"/>
    <w:unhideWhenUsed/>
    <w:rsid w:val="00136B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6B86"/>
  </w:style>
  <w:style w:type="paragraph" w:styleId="Textodebalo">
    <w:name w:val="Balloon Text"/>
    <w:basedOn w:val="Normal"/>
    <w:link w:val="TextodebaloChar"/>
    <w:uiPriority w:val="99"/>
    <w:semiHidden/>
    <w:unhideWhenUsed/>
    <w:rsid w:val="00136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6B86"/>
    <w:rPr>
      <w:rFonts w:ascii="Tahoma" w:hAnsi="Tahoma" w:cs="Tahoma"/>
      <w:sz w:val="16"/>
      <w:szCs w:val="16"/>
    </w:rPr>
  </w:style>
  <w:style w:type="character" w:styleId="Hyperlink">
    <w:name w:val="Hyperlink"/>
    <w:rsid w:val="00502C4A"/>
    <w:rPr>
      <w:color w:val="0000FF"/>
      <w:u w:val="single"/>
    </w:rPr>
  </w:style>
  <w:style w:type="paragraph" w:styleId="SemEspaamento">
    <w:name w:val="No Spacing"/>
    <w:uiPriority w:val="1"/>
    <w:qFormat/>
    <w:rsid w:val="006D78F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tulo7Char">
    <w:name w:val="Título 7 Char"/>
    <w:basedOn w:val="Fontepargpadro"/>
    <w:link w:val="Ttulo7"/>
    <w:rsid w:val="006D186F"/>
    <w:rPr>
      <w:rFonts w:asciiTheme="majorHAnsi" w:eastAsiaTheme="majorEastAsia" w:hAnsiTheme="majorHAnsi" w:cstheme="majorBidi"/>
      <w:i/>
      <w:iCs/>
      <w:color w:val="404040" w:themeColor="text1" w:themeTint="BF"/>
      <w:lang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opel.abar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net.com.br/copel.abare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Veri</cp:lastModifiedBy>
  <cp:revision>2</cp:revision>
  <cp:lastPrinted>2025-01-23T14:54:00Z</cp:lastPrinted>
  <dcterms:created xsi:type="dcterms:W3CDTF">2026-02-12T16:32:00Z</dcterms:created>
  <dcterms:modified xsi:type="dcterms:W3CDTF">2026-02-12T16:32:00Z</dcterms:modified>
</cp:coreProperties>
</file>